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4A" w:rsidRDefault="00AE124A" w:rsidP="00DA5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469" w:rsidRPr="00AE124A" w:rsidRDefault="00986859" w:rsidP="00DA52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24A">
        <w:rPr>
          <w:rFonts w:ascii="Times New Roman" w:hAnsi="Times New Roman" w:cs="Times New Roman"/>
          <w:b/>
          <w:sz w:val="36"/>
          <w:szCs w:val="36"/>
        </w:rPr>
        <w:t xml:space="preserve">Wybory </w:t>
      </w:r>
      <w:r w:rsidR="00DA521C" w:rsidRPr="00AE124A">
        <w:rPr>
          <w:rFonts w:ascii="Times New Roman" w:hAnsi="Times New Roman" w:cs="Times New Roman"/>
          <w:b/>
          <w:sz w:val="36"/>
          <w:szCs w:val="36"/>
        </w:rPr>
        <w:t>„</w:t>
      </w:r>
      <w:r w:rsidR="005D1D8D">
        <w:rPr>
          <w:rFonts w:ascii="Times New Roman" w:hAnsi="Times New Roman" w:cs="Times New Roman"/>
          <w:b/>
          <w:sz w:val="36"/>
          <w:szCs w:val="36"/>
        </w:rPr>
        <w:t>Najpiękniejszej Góralki 2016</w:t>
      </w:r>
      <w:r w:rsidR="00DA521C" w:rsidRPr="00AE124A">
        <w:rPr>
          <w:rFonts w:ascii="Times New Roman" w:hAnsi="Times New Roman" w:cs="Times New Roman"/>
          <w:b/>
          <w:sz w:val="36"/>
          <w:szCs w:val="36"/>
        </w:rPr>
        <w:t>”</w:t>
      </w:r>
    </w:p>
    <w:p w:rsidR="00986859" w:rsidRPr="00AE124A" w:rsidRDefault="00DA521C" w:rsidP="00DA521C">
      <w:pPr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REGULAMIN</w:t>
      </w:r>
    </w:p>
    <w:p w:rsidR="00644302" w:rsidRPr="00AE124A" w:rsidRDefault="00644302" w:rsidP="00644302">
      <w:pPr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§1. POSTANOWIENIA OGÓLNE</w:t>
      </w:r>
    </w:p>
    <w:p w:rsidR="00986859" w:rsidRPr="00AE124A" w:rsidRDefault="00644302" w:rsidP="006443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Organizatorem Wyborów  jest Gminny Ośrodek Kultury, Promocji, Informacji Turystycznej i Biblioteka P</w:t>
      </w:r>
      <w:r w:rsidR="00D512F7" w:rsidRPr="00AE124A">
        <w:rPr>
          <w:rFonts w:ascii="Times New Roman" w:hAnsi="Times New Roman" w:cs="Times New Roman"/>
        </w:rPr>
        <w:t xml:space="preserve">ubliczna w Istebnej z siedzibą </w:t>
      </w:r>
      <w:r w:rsidRPr="00AE124A">
        <w:rPr>
          <w:rFonts w:ascii="Times New Roman" w:hAnsi="Times New Roman" w:cs="Times New Roman"/>
        </w:rPr>
        <w:t xml:space="preserve"> Istebna 68, 43 – 740 Istebna</w:t>
      </w:r>
    </w:p>
    <w:p w:rsidR="00644302" w:rsidRPr="00AE124A" w:rsidRDefault="00644302" w:rsidP="006443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Osobą nadzorującą wy</w:t>
      </w:r>
      <w:bookmarkStart w:id="0" w:name="_GoBack"/>
      <w:bookmarkEnd w:id="0"/>
      <w:r w:rsidRPr="00AE124A">
        <w:rPr>
          <w:rFonts w:ascii="Times New Roman" w:hAnsi="Times New Roman" w:cs="Times New Roman"/>
        </w:rPr>
        <w:t>bory</w:t>
      </w:r>
      <w:r w:rsidR="0016646D" w:rsidRPr="00AE124A">
        <w:rPr>
          <w:rFonts w:ascii="Times New Roman" w:hAnsi="Times New Roman" w:cs="Times New Roman"/>
        </w:rPr>
        <w:t xml:space="preserve"> jest Lucyna Ligocka - Kohut</w:t>
      </w:r>
      <w:r w:rsidRPr="00AE124A">
        <w:rPr>
          <w:rFonts w:ascii="Times New Roman" w:hAnsi="Times New Roman" w:cs="Times New Roman"/>
        </w:rPr>
        <w:t xml:space="preserve">, tel. 33 855 62 08, e-mail: </w:t>
      </w:r>
      <w:hyperlink r:id="rId9" w:history="1">
        <w:r w:rsidR="00503BF8" w:rsidRPr="001D1CE5">
          <w:rPr>
            <w:rStyle w:val="Hipercze"/>
            <w:rFonts w:ascii="Times New Roman" w:hAnsi="Times New Roman" w:cs="Times New Roman"/>
          </w:rPr>
          <w:t>kultura@ug.istebna.pl</w:t>
        </w:r>
      </w:hyperlink>
      <w:r w:rsidRPr="00AE124A">
        <w:rPr>
          <w:rFonts w:ascii="Times New Roman" w:hAnsi="Times New Roman" w:cs="Times New Roman"/>
        </w:rPr>
        <w:t xml:space="preserve"> </w:t>
      </w:r>
    </w:p>
    <w:p w:rsidR="00644302" w:rsidRPr="00AE124A" w:rsidRDefault="00644302" w:rsidP="00644302">
      <w:pPr>
        <w:pStyle w:val="Akapitzlist"/>
        <w:ind w:left="405"/>
        <w:rPr>
          <w:rFonts w:ascii="Times New Roman" w:hAnsi="Times New Roman" w:cs="Times New Roman"/>
        </w:rPr>
      </w:pPr>
    </w:p>
    <w:p w:rsidR="00644302" w:rsidRPr="00AE124A" w:rsidRDefault="00644302" w:rsidP="00644302">
      <w:pPr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§2. UDZIAŁ W WYBORACH</w:t>
      </w:r>
    </w:p>
    <w:p w:rsidR="00644302" w:rsidRPr="00AE124A" w:rsidRDefault="00644302" w:rsidP="00644302">
      <w:pPr>
        <w:pStyle w:val="Akapitzlist"/>
        <w:numPr>
          <w:ilvl w:val="0"/>
          <w:numId w:val="3"/>
        </w:numPr>
        <w:ind w:left="405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Udział w Wyborach mogą wziąć osoby od 16. roku życia, będące mieszkankami Gminy Istebna. </w:t>
      </w:r>
      <w:r w:rsidR="00DA521C" w:rsidRPr="00AE124A">
        <w:rPr>
          <w:rFonts w:ascii="Times New Roman" w:hAnsi="Times New Roman" w:cs="Times New Roman"/>
        </w:rPr>
        <w:br/>
        <w:t xml:space="preserve">Kandydatki niepełnoletnie zobowiązane są dostarczyć Organizatorowi zgodę rodziców na ich udział w Wyborach (według podanego wzoru). </w:t>
      </w:r>
    </w:p>
    <w:p w:rsidR="00DA521C" w:rsidRPr="00AE124A" w:rsidRDefault="00DA521C" w:rsidP="00644302">
      <w:pPr>
        <w:pStyle w:val="Akapitzlist"/>
        <w:numPr>
          <w:ilvl w:val="0"/>
          <w:numId w:val="3"/>
        </w:numPr>
        <w:ind w:left="405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  <w:b/>
        </w:rPr>
        <w:t>Kandydatki do tytułu „Najpiękniejszej Góralki 2</w:t>
      </w:r>
      <w:r w:rsidR="005D1D8D">
        <w:rPr>
          <w:rFonts w:ascii="Times New Roman" w:hAnsi="Times New Roman" w:cs="Times New Roman"/>
          <w:b/>
        </w:rPr>
        <w:t>016</w:t>
      </w:r>
      <w:r w:rsidR="00D512F7" w:rsidRPr="00AE124A">
        <w:rPr>
          <w:rFonts w:ascii="Times New Roman" w:hAnsi="Times New Roman" w:cs="Times New Roman"/>
          <w:b/>
        </w:rPr>
        <w:t xml:space="preserve">” mogą się zgłaszać od dnia </w:t>
      </w:r>
      <w:r w:rsidR="00A754E2">
        <w:rPr>
          <w:rFonts w:ascii="Times New Roman" w:hAnsi="Times New Roman" w:cs="Times New Roman"/>
          <w:b/>
        </w:rPr>
        <w:t>07</w:t>
      </w:r>
      <w:r w:rsidR="005D1D8D">
        <w:rPr>
          <w:rFonts w:ascii="Times New Roman" w:hAnsi="Times New Roman" w:cs="Times New Roman"/>
          <w:b/>
        </w:rPr>
        <w:t>.06.2016r. do dnia 24</w:t>
      </w:r>
      <w:r w:rsidRPr="00AE124A">
        <w:rPr>
          <w:rFonts w:ascii="Times New Roman" w:hAnsi="Times New Roman" w:cs="Times New Roman"/>
          <w:b/>
        </w:rPr>
        <w:t>.06.2013r.</w:t>
      </w:r>
      <w:r w:rsidRPr="00AE124A">
        <w:rPr>
          <w:rFonts w:ascii="Times New Roman" w:hAnsi="Times New Roman" w:cs="Times New Roman"/>
        </w:rPr>
        <w:t xml:space="preserve"> Zgłoszeń dokonuje się na podstawie złożonego Formularza  w formie elektronicznej lub papierowej.</w:t>
      </w:r>
      <w:r w:rsidR="00E43C18" w:rsidRPr="00AE124A">
        <w:rPr>
          <w:rFonts w:ascii="Times New Roman" w:hAnsi="Times New Roman" w:cs="Times New Roman"/>
        </w:rPr>
        <w:t xml:space="preserve"> Formularz zgłoszeniowy dostępny jest na stronie </w:t>
      </w:r>
      <w:hyperlink r:id="rId10" w:history="1">
        <w:r w:rsidR="00E43C18" w:rsidRPr="00AE124A">
          <w:rPr>
            <w:rStyle w:val="Hipercze"/>
            <w:rFonts w:ascii="Times New Roman" w:hAnsi="Times New Roman" w:cs="Times New Roman"/>
          </w:rPr>
          <w:t>www.istebna.eu</w:t>
        </w:r>
      </w:hyperlink>
      <w:r w:rsidR="00E43C18" w:rsidRPr="00AE124A">
        <w:rPr>
          <w:rFonts w:ascii="Times New Roman" w:hAnsi="Times New Roman" w:cs="Times New Roman"/>
        </w:rPr>
        <w:t xml:space="preserve"> w zakła</w:t>
      </w:r>
      <w:r w:rsidR="005D1D8D">
        <w:rPr>
          <w:rFonts w:ascii="Times New Roman" w:hAnsi="Times New Roman" w:cs="Times New Roman"/>
        </w:rPr>
        <w:t>dce „Najpiękniejsza Góralka 2016</w:t>
      </w:r>
      <w:r w:rsidR="00E43C18" w:rsidRPr="00AE124A">
        <w:rPr>
          <w:rFonts w:ascii="Times New Roman" w:hAnsi="Times New Roman" w:cs="Times New Roman"/>
        </w:rPr>
        <w:t xml:space="preserve">” lub w biurze Organizatora. </w:t>
      </w:r>
      <w:r w:rsidR="00E43C18" w:rsidRPr="00AE124A">
        <w:rPr>
          <w:rFonts w:ascii="Times New Roman" w:hAnsi="Times New Roman" w:cs="Times New Roman"/>
        </w:rPr>
        <w:br/>
      </w:r>
      <w:r w:rsidRPr="00AE124A">
        <w:rPr>
          <w:rFonts w:ascii="Times New Roman" w:hAnsi="Times New Roman" w:cs="Times New Roman"/>
        </w:rPr>
        <w:t xml:space="preserve"> Ilość kandydatek ograniczona. O udziale w Wyborach będzie decydowała kolejność zgłoszeń. </w:t>
      </w:r>
    </w:p>
    <w:p w:rsidR="00DA521C" w:rsidRPr="00AE124A" w:rsidRDefault="00DA521C" w:rsidP="00644302">
      <w:pPr>
        <w:pStyle w:val="Akapitzlist"/>
        <w:numPr>
          <w:ilvl w:val="0"/>
          <w:numId w:val="3"/>
        </w:numPr>
        <w:ind w:left="405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Nadesłanie zgłoszenia do Wyborów jest jednoznaczne z wyrażeniem zgody na publikację</w:t>
      </w:r>
      <w:r w:rsidRPr="00AE124A">
        <w:rPr>
          <w:rFonts w:ascii="Times New Roman" w:hAnsi="Times New Roman" w:cs="Times New Roman"/>
        </w:rPr>
        <w:br/>
        <w:t>fotografii, imienia, nazwiska i opisu w publikacjach związanych z Wyborami.</w:t>
      </w:r>
    </w:p>
    <w:p w:rsidR="00DA521C" w:rsidRPr="00AE124A" w:rsidRDefault="00DA521C" w:rsidP="00644302">
      <w:pPr>
        <w:pStyle w:val="Akapitzlist"/>
        <w:numPr>
          <w:ilvl w:val="0"/>
          <w:numId w:val="3"/>
        </w:numPr>
        <w:ind w:left="405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 Organizator Wyborów nie przyjmuje odpowiedzialności za zgłoszenia fałszywe. W przypadku, gdy takie zgłoszenie zostanie wykryte, Organizator na wniosek osoby zgłoszonej, bądź na p</w:t>
      </w:r>
      <w:r w:rsidR="00A067D7" w:rsidRPr="00AE124A">
        <w:rPr>
          <w:rFonts w:ascii="Times New Roman" w:hAnsi="Times New Roman" w:cs="Times New Roman"/>
        </w:rPr>
        <w:t>odstawie własnej decyzji usunie</w:t>
      </w:r>
      <w:r w:rsidRPr="00AE124A">
        <w:rPr>
          <w:rFonts w:ascii="Times New Roman" w:hAnsi="Times New Roman" w:cs="Times New Roman"/>
        </w:rPr>
        <w:t xml:space="preserve"> dane osobowe z listy kandydatek. </w:t>
      </w:r>
    </w:p>
    <w:p w:rsidR="00DA521C" w:rsidRPr="00AE124A" w:rsidRDefault="00DA521C" w:rsidP="00DA521C">
      <w:pPr>
        <w:pStyle w:val="Akapitzlist"/>
        <w:ind w:left="405"/>
        <w:rPr>
          <w:rFonts w:ascii="Times New Roman" w:hAnsi="Times New Roman" w:cs="Times New Roman"/>
        </w:rPr>
      </w:pPr>
    </w:p>
    <w:p w:rsidR="00DA521C" w:rsidRPr="00AE124A" w:rsidRDefault="00DA521C" w:rsidP="00DA521C">
      <w:pPr>
        <w:pStyle w:val="Akapitzlist"/>
        <w:ind w:left="405"/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§3. PRZEBIEG WYBORÓW</w:t>
      </w:r>
    </w:p>
    <w:p w:rsidR="00DA521C" w:rsidRPr="00AE124A" w:rsidRDefault="00E43C18" w:rsidP="00E43C1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Lista zgłoszonych kandydatek zostanie opublikowana na stronie </w:t>
      </w:r>
      <w:hyperlink r:id="rId11" w:history="1">
        <w:r w:rsidRPr="00AE124A">
          <w:rPr>
            <w:rStyle w:val="Hipercze"/>
            <w:rFonts w:ascii="Times New Roman" w:hAnsi="Times New Roman" w:cs="Times New Roman"/>
          </w:rPr>
          <w:t>www.istebna.eu</w:t>
        </w:r>
      </w:hyperlink>
      <w:r w:rsidR="005D1D8D">
        <w:rPr>
          <w:rFonts w:ascii="Times New Roman" w:hAnsi="Times New Roman" w:cs="Times New Roman"/>
        </w:rPr>
        <w:t xml:space="preserve"> w dniu 28.06.2016</w:t>
      </w:r>
      <w:r w:rsidRPr="00AE124A">
        <w:rPr>
          <w:rFonts w:ascii="Times New Roman" w:hAnsi="Times New Roman" w:cs="Times New Roman"/>
        </w:rPr>
        <w:t xml:space="preserve">r. </w:t>
      </w:r>
    </w:p>
    <w:p w:rsidR="00E43C18" w:rsidRPr="00AE124A" w:rsidRDefault="00E43C18" w:rsidP="00E43C1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 xml:space="preserve">Wybory „Najpiękniejszej </w:t>
      </w:r>
      <w:r w:rsidR="005D1D8D">
        <w:rPr>
          <w:rFonts w:ascii="Times New Roman" w:hAnsi="Times New Roman" w:cs="Times New Roman"/>
          <w:b/>
        </w:rPr>
        <w:t>Góralki 2016” odbędą się w dniu 3 lipca 2016</w:t>
      </w:r>
      <w:r w:rsidRPr="00AE124A">
        <w:rPr>
          <w:rFonts w:ascii="Times New Roman" w:hAnsi="Times New Roman" w:cs="Times New Roman"/>
          <w:b/>
        </w:rPr>
        <w:t xml:space="preserve"> w Amfiteatrze „Pod Skocznią” w Istebnej</w:t>
      </w:r>
      <w:r w:rsidR="005D1D8D">
        <w:rPr>
          <w:rFonts w:ascii="Times New Roman" w:hAnsi="Times New Roman" w:cs="Times New Roman"/>
          <w:b/>
        </w:rPr>
        <w:t xml:space="preserve"> w ramach XX</w:t>
      </w:r>
      <w:r w:rsidR="00D512F7" w:rsidRPr="00AE124A">
        <w:rPr>
          <w:rFonts w:ascii="Times New Roman" w:hAnsi="Times New Roman" w:cs="Times New Roman"/>
          <w:b/>
        </w:rPr>
        <w:t xml:space="preserve"> Dni Istebnej</w:t>
      </w:r>
    </w:p>
    <w:p w:rsidR="00E43C18" w:rsidRPr="00AE124A" w:rsidRDefault="00E43C18" w:rsidP="00E43C1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O wyniku Wyborów decydować będz</w:t>
      </w:r>
      <w:r w:rsidR="00B8465B" w:rsidRPr="00AE124A">
        <w:rPr>
          <w:rFonts w:ascii="Times New Roman" w:hAnsi="Times New Roman" w:cs="Times New Roman"/>
        </w:rPr>
        <w:t>ie powołane przez Organizatora J</w:t>
      </w:r>
      <w:r w:rsidRPr="00AE124A">
        <w:rPr>
          <w:rFonts w:ascii="Times New Roman" w:hAnsi="Times New Roman" w:cs="Times New Roman"/>
        </w:rPr>
        <w:t>ury</w:t>
      </w:r>
      <w:r w:rsidR="001F0F8B" w:rsidRPr="00AE124A">
        <w:rPr>
          <w:rFonts w:ascii="Times New Roman" w:hAnsi="Times New Roman" w:cs="Times New Roman"/>
        </w:rPr>
        <w:t xml:space="preserve">. </w:t>
      </w:r>
    </w:p>
    <w:p w:rsidR="00A067D7" w:rsidRPr="00AE124A" w:rsidRDefault="00D512F7" w:rsidP="00DB5770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Kandydatki będą prezentować się w trzech wyjściach w różnych kreacjach m.in</w:t>
      </w:r>
      <w:r w:rsidR="005D1D8D">
        <w:rPr>
          <w:rFonts w:ascii="Times New Roman" w:hAnsi="Times New Roman" w:cs="Times New Roman"/>
        </w:rPr>
        <w:t>. stroje folkowe</w:t>
      </w:r>
      <w:r w:rsidRPr="00AE124A">
        <w:rPr>
          <w:rFonts w:ascii="Times New Roman" w:hAnsi="Times New Roman" w:cs="Times New Roman"/>
        </w:rPr>
        <w:t>, suknie ślubne, strój góralski (istebniański).</w:t>
      </w:r>
    </w:p>
    <w:p w:rsidR="00A067D7" w:rsidRPr="00AE124A" w:rsidRDefault="00A067D7" w:rsidP="00A067D7">
      <w:p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5.   Organizator z</w:t>
      </w:r>
      <w:r w:rsidR="00D512F7" w:rsidRPr="00AE124A">
        <w:rPr>
          <w:rFonts w:ascii="Times New Roman" w:hAnsi="Times New Roman" w:cs="Times New Roman"/>
        </w:rPr>
        <w:t>apewnia każdej z uczestniczek dwie kreacje, natomiast kandydatki</w:t>
      </w:r>
      <w:r w:rsidRPr="00AE124A">
        <w:rPr>
          <w:rFonts w:ascii="Times New Roman" w:hAnsi="Times New Roman" w:cs="Times New Roman"/>
        </w:rPr>
        <w:t xml:space="preserve"> zapewniają sobie strój góralski</w:t>
      </w:r>
      <w:r w:rsidR="0016646D" w:rsidRPr="00AE124A">
        <w:rPr>
          <w:rFonts w:ascii="Times New Roman" w:hAnsi="Times New Roman" w:cs="Times New Roman"/>
        </w:rPr>
        <w:t xml:space="preserve"> (istebniański)</w:t>
      </w:r>
      <w:r w:rsidRPr="00AE124A">
        <w:rPr>
          <w:rFonts w:ascii="Times New Roman" w:hAnsi="Times New Roman" w:cs="Times New Roman"/>
        </w:rPr>
        <w:t xml:space="preserve">. </w:t>
      </w:r>
    </w:p>
    <w:p w:rsidR="00B8465B" w:rsidRPr="00AE124A" w:rsidRDefault="00DB5770" w:rsidP="00A067D7">
      <w:p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lastRenderedPageBreak/>
        <w:t>6</w:t>
      </w:r>
      <w:r w:rsidR="00037567" w:rsidRPr="00AE124A">
        <w:rPr>
          <w:rFonts w:ascii="Times New Roman" w:hAnsi="Times New Roman" w:cs="Times New Roman"/>
        </w:rPr>
        <w:t>. Każda z uczestniczek</w:t>
      </w:r>
      <w:r w:rsidR="007401B2" w:rsidRPr="00AE124A">
        <w:rPr>
          <w:rFonts w:ascii="Times New Roman" w:hAnsi="Times New Roman" w:cs="Times New Roman"/>
        </w:rPr>
        <w:t xml:space="preserve"> będzie zobowiązana do krótkiej prezentacji swojej osoby max</w:t>
      </w:r>
      <w:r w:rsidR="00037567" w:rsidRPr="00AE124A">
        <w:rPr>
          <w:rFonts w:ascii="Times New Roman" w:hAnsi="Times New Roman" w:cs="Times New Roman"/>
        </w:rPr>
        <w:t>. 1 minuta</w:t>
      </w:r>
      <w:r w:rsidR="007401B2" w:rsidRPr="00AE124A">
        <w:rPr>
          <w:rFonts w:ascii="Times New Roman" w:hAnsi="Times New Roman" w:cs="Times New Roman"/>
        </w:rPr>
        <w:t>.</w:t>
      </w:r>
      <w:r w:rsidR="00B8465B" w:rsidRPr="00AE124A">
        <w:rPr>
          <w:rFonts w:ascii="Times New Roman" w:hAnsi="Times New Roman" w:cs="Times New Roman"/>
        </w:rPr>
        <w:t xml:space="preserve"> </w:t>
      </w:r>
      <w:r w:rsidR="007401B2" w:rsidRPr="00AE124A">
        <w:rPr>
          <w:rFonts w:ascii="Times New Roman" w:hAnsi="Times New Roman" w:cs="Times New Roman"/>
        </w:rPr>
        <w:t>Dodatkowo</w:t>
      </w:r>
      <w:r w:rsidR="0026641E">
        <w:rPr>
          <w:rFonts w:ascii="Times New Roman" w:hAnsi="Times New Roman" w:cs="Times New Roman"/>
        </w:rPr>
        <w:t xml:space="preserve"> </w:t>
      </w:r>
      <w:r w:rsidR="007401B2" w:rsidRPr="00AE124A">
        <w:rPr>
          <w:rFonts w:ascii="Times New Roman" w:hAnsi="Times New Roman" w:cs="Times New Roman"/>
        </w:rPr>
        <w:t xml:space="preserve"> k</w:t>
      </w:r>
      <w:r w:rsidR="00B8465B" w:rsidRPr="00AE124A">
        <w:rPr>
          <w:rFonts w:ascii="Times New Roman" w:hAnsi="Times New Roman" w:cs="Times New Roman"/>
        </w:rPr>
        <w:t>ażdej z kandydatek Jury zada dwa pytania dotyczące jej zainteresowań bądź zawodu jaki wykonuje.</w:t>
      </w:r>
      <w:r w:rsidRPr="00AE124A">
        <w:rPr>
          <w:rFonts w:ascii="Times New Roman" w:hAnsi="Times New Roman" w:cs="Times New Roman"/>
        </w:rPr>
        <w:t xml:space="preserve">  </w:t>
      </w:r>
    </w:p>
    <w:p w:rsidR="00DB5770" w:rsidRPr="00AE124A" w:rsidRDefault="00DB5770" w:rsidP="00A067D7">
      <w:p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7.    Jury będzie oceniało kandydatki przyznając punkty w skali od 1 do 10, pod względem ich prezencji, usposobienia, sposobu wypowiadania się oraz znajomości elementów stroju góralskiego.  </w:t>
      </w:r>
      <w:r w:rsidRPr="00AE124A">
        <w:rPr>
          <w:rFonts w:ascii="Times New Roman" w:hAnsi="Times New Roman" w:cs="Times New Roman"/>
        </w:rPr>
        <w:br/>
        <w:t xml:space="preserve">W przypadku jednakowej liczby punktów otrzymanych przez kandydatki, decydować będzie dodatkowe głosowanie Jury. </w:t>
      </w:r>
    </w:p>
    <w:p w:rsidR="00DB5770" w:rsidRPr="00AE124A" w:rsidRDefault="00D92A23" w:rsidP="00D92A23">
      <w:pPr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 xml:space="preserve">§4. NAGRADZANIE </w:t>
      </w:r>
    </w:p>
    <w:p w:rsidR="00D92A23" w:rsidRPr="00AE124A" w:rsidRDefault="00D92A23" w:rsidP="00D92A2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Zwyciężczyni Wyborów</w:t>
      </w:r>
      <w:r w:rsidR="007401B2" w:rsidRPr="00AE124A">
        <w:rPr>
          <w:rFonts w:ascii="Times New Roman" w:hAnsi="Times New Roman" w:cs="Times New Roman"/>
          <w:b/>
        </w:rPr>
        <w:t xml:space="preserve"> otrzymuje tytuł „Najpiękniejszej góralki</w:t>
      </w:r>
      <w:r w:rsidR="005D1D8D">
        <w:rPr>
          <w:rFonts w:ascii="Times New Roman" w:hAnsi="Times New Roman" w:cs="Times New Roman"/>
          <w:b/>
        </w:rPr>
        <w:t xml:space="preserve"> 2016</w:t>
      </w:r>
      <w:r w:rsidRPr="00AE124A">
        <w:rPr>
          <w:rFonts w:ascii="Times New Roman" w:hAnsi="Times New Roman" w:cs="Times New Roman"/>
          <w:b/>
        </w:rPr>
        <w:t>”, szklaną</w:t>
      </w:r>
      <w:r w:rsidR="007401B2" w:rsidRPr="00AE124A">
        <w:rPr>
          <w:rFonts w:ascii="Times New Roman" w:hAnsi="Times New Roman" w:cs="Times New Roman"/>
          <w:b/>
        </w:rPr>
        <w:t xml:space="preserve"> statuetkę oraz nagrodę pien</w:t>
      </w:r>
      <w:r w:rsidR="005D1D8D">
        <w:rPr>
          <w:rFonts w:ascii="Times New Roman" w:hAnsi="Times New Roman" w:cs="Times New Roman"/>
          <w:b/>
        </w:rPr>
        <w:t>iężną w wysokości 1000 zł netto</w:t>
      </w:r>
      <w:r w:rsidRPr="00AE124A">
        <w:rPr>
          <w:rFonts w:ascii="Times New Roman" w:hAnsi="Times New Roman" w:cs="Times New Roman"/>
          <w:b/>
        </w:rPr>
        <w:t>.</w:t>
      </w:r>
    </w:p>
    <w:p w:rsidR="00D92A23" w:rsidRDefault="00D92A23" w:rsidP="00AE124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Pozostałe uczestniczki otrzymują pamiątkowe dyplomy oraz upominki. </w:t>
      </w:r>
    </w:p>
    <w:p w:rsidR="00AE124A" w:rsidRPr="00AE124A" w:rsidRDefault="00AE124A" w:rsidP="00AE124A">
      <w:pPr>
        <w:ind w:left="360"/>
        <w:rPr>
          <w:rFonts w:ascii="Times New Roman" w:hAnsi="Times New Roman" w:cs="Times New Roman"/>
        </w:rPr>
      </w:pPr>
    </w:p>
    <w:p w:rsidR="00D92A23" w:rsidRPr="00AE124A" w:rsidRDefault="00D92A23" w:rsidP="00D92A23">
      <w:pPr>
        <w:ind w:left="360"/>
        <w:jc w:val="center"/>
        <w:rPr>
          <w:rFonts w:ascii="Times New Roman" w:hAnsi="Times New Roman" w:cs="Times New Roman"/>
          <w:b/>
        </w:rPr>
      </w:pPr>
      <w:r w:rsidRPr="00AE124A">
        <w:rPr>
          <w:rFonts w:ascii="Times New Roman" w:hAnsi="Times New Roman" w:cs="Times New Roman"/>
          <w:b/>
        </w:rPr>
        <w:t>§5. POSTANOWIENIA KOŃCOWE</w:t>
      </w:r>
    </w:p>
    <w:p w:rsidR="00D92A23" w:rsidRPr="00AE124A" w:rsidRDefault="00D92A23" w:rsidP="00D92A23">
      <w:pPr>
        <w:ind w:left="360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1. Regulamin niniejszy jest jedynym dokumentem określającym zasady Wyborów. Udział w Wyborach jest jednoznaczny z akceptacją niniejszego regulaminu.</w:t>
      </w:r>
    </w:p>
    <w:p w:rsidR="00D92A23" w:rsidRPr="00AE124A" w:rsidRDefault="00D92A23" w:rsidP="00D92A23">
      <w:pPr>
        <w:ind w:left="360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>2. Organizatorowi przysługuje wyłączne prawo do wyłonienia zdobywców nagród w oparciu o zasady określone w niniejszym Regulaminie.</w:t>
      </w:r>
    </w:p>
    <w:p w:rsidR="00D92A23" w:rsidRPr="00AE124A" w:rsidRDefault="00D92A23" w:rsidP="00D92A23">
      <w:pPr>
        <w:ind w:left="360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3. Organizator  zastrzega sobie prawo do zmiany Regulaminu. </w:t>
      </w:r>
    </w:p>
    <w:p w:rsidR="00D92A23" w:rsidRPr="00AE124A" w:rsidRDefault="00D92A23" w:rsidP="00D92A23">
      <w:pPr>
        <w:ind w:left="360"/>
        <w:rPr>
          <w:rFonts w:ascii="Times New Roman" w:hAnsi="Times New Roman" w:cs="Times New Roman"/>
        </w:rPr>
      </w:pPr>
      <w:r w:rsidRPr="00AE124A">
        <w:rPr>
          <w:rFonts w:ascii="Times New Roman" w:hAnsi="Times New Roman" w:cs="Times New Roman"/>
        </w:rPr>
        <w:t xml:space="preserve">4. Ostateczna interpretacja Regulaminu należy do Organizatora Wyborów. </w:t>
      </w:r>
    </w:p>
    <w:p w:rsidR="00D92A23" w:rsidRPr="00AE124A" w:rsidRDefault="00D92A23" w:rsidP="00D92A23">
      <w:pPr>
        <w:ind w:left="360"/>
        <w:rPr>
          <w:rFonts w:ascii="Times New Roman" w:hAnsi="Times New Roman" w:cs="Times New Roman"/>
        </w:rPr>
      </w:pPr>
    </w:p>
    <w:p w:rsidR="00D92A23" w:rsidRDefault="00D92A23" w:rsidP="00D92A23"/>
    <w:p w:rsidR="00D92A23" w:rsidRDefault="00D92A23" w:rsidP="00A067D7"/>
    <w:p w:rsidR="00DB5770" w:rsidRDefault="00DB5770" w:rsidP="00A067D7"/>
    <w:p w:rsidR="00B8465B" w:rsidRDefault="00B8465B" w:rsidP="00A067D7"/>
    <w:p w:rsidR="00DA521C" w:rsidRDefault="00DA521C" w:rsidP="00DA521C">
      <w:pPr>
        <w:pStyle w:val="Akapitzlist"/>
        <w:ind w:left="405"/>
      </w:pPr>
    </w:p>
    <w:sectPr w:rsidR="00DA521C" w:rsidSect="008F4E4A">
      <w:head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AE" w:rsidRDefault="00561DAE" w:rsidP="00644302">
      <w:pPr>
        <w:spacing w:after="0" w:line="240" w:lineRule="auto"/>
      </w:pPr>
      <w:r>
        <w:separator/>
      </w:r>
    </w:p>
  </w:endnote>
  <w:endnote w:type="continuationSeparator" w:id="0">
    <w:p w:rsidR="00561DAE" w:rsidRDefault="00561DAE" w:rsidP="006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AE" w:rsidRDefault="00561DAE" w:rsidP="00644302">
      <w:pPr>
        <w:spacing w:after="0" w:line="240" w:lineRule="auto"/>
      </w:pPr>
      <w:r>
        <w:separator/>
      </w:r>
    </w:p>
  </w:footnote>
  <w:footnote w:type="continuationSeparator" w:id="0">
    <w:p w:rsidR="00561DAE" w:rsidRDefault="00561DAE" w:rsidP="0064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4A" w:rsidRDefault="00503BF8" w:rsidP="0026641E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065969" cy="13145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10" cy="131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149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34443B" wp14:editId="282A41E9">
          <wp:simplePos x="0" y="0"/>
          <wp:positionH relativeFrom="column">
            <wp:posOffset>4700905</wp:posOffset>
          </wp:positionH>
          <wp:positionV relativeFrom="paragraph">
            <wp:posOffset>-173355</wp:posOffset>
          </wp:positionV>
          <wp:extent cx="1181100" cy="425450"/>
          <wp:effectExtent l="0" t="0" r="0" b="0"/>
          <wp:wrapNone/>
          <wp:docPr id="1" name="Obraz 1" descr="D:\Moje dokumenty\Moje obrazy\loga od gucia\logo02_istebna_50czarny_rg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Moje obrazy\loga od gucia\logo02_istebna_50czarny_rgb_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24A" w:rsidRPr="00CC149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3D629A" wp14:editId="5EFC82D6">
          <wp:simplePos x="0" y="0"/>
          <wp:positionH relativeFrom="column">
            <wp:posOffset>214630</wp:posOffset>
          </wp:positionH>
          <wp:positionV relativeFrom="paragraph">
            <wp:posOffset>36195</wp:posOffset>
          </wp:positionV>
          <wp:extent cx="1438275" cy="369505"/>
          <wp:effectExtent l="0" t="0" r="0" b="0"/>
          <wp:wrapNone/>
          <wp:docPr id="2" name="Obraz 2" descr="D:\Moje dokumenty\Moje obrazy\loga od gucia\trąb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oje dokumenty\Moje obrazy\loga od gucia\trąbit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9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24A" w:rsidRPr="00AE124A" w:rsidRDefault="00AE124A" w:rsidP="00AE12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74"/>
    <w:multiLevelType w:val="hybridMultilevel"/>
    <w:tmpl w:val="D9D4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53C"/>
    <w:multiLevelType w:val="hybridMultilevel"/>
    <w:tmpl w:val="7730F35A"/>
    <w:lvl w:ilvl="0" w:tplc="A9BC33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921E33"/>
    <w:multiLevelType w:val="hybridMultilevel"/>
    <w:tmpl w:val="A528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B40AF"/>
    <w:multiLevelType w:val="hybridMultilevel"/>
    <w:tmpl w:val="D3CA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7D63"/>
    <w:multiLevelType w:val="hybridMultilevel"/>
    <w:tmpl w:val="A79EEE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514F7A"/>
    <w:multiLevelType w:val="hybridMultilevel"/>
    <w:tmpl w:val="778A7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A301C"/>
    <w:multiLevelType w:val="hybridMultilevel"/>
    <w:tmpl w:val="438C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859"/>
    <w:rsid w:val="00004050"/>
    <w:rsid w:val="00037567"/>
    <w:rsid w:val="0016646D"/>
    <w:rsid w:val="001D3B72"/>
    <w:rsid w:val="001F0F8B"/>
    <w:rsid w:val="0026641E"/>
    <w:rsid w:val="00271389"/>
    <w:rsid w:val="002E3B82"/>
    <w:rsid w:val="002F54DC"/>
    <w:rsid w:val="00372E06"/>
    <w:rsid w:val="00501538"/>
    <w:rsid w:val="00503BF8"/>
    <w:rsid w:val="00561DAE"/>
    <w:rsid w:val="005D1D8D"/>
    <w:rsid w:val="00644302"/>
    <w:rsid w:val="0064756F"/>
    <w:rsid w:val="007401B2"/>
    <w:rsid w:val="007B17BC"/>
    <w:rsid w:val="0088085C"/>
    <w:rsid w:val="008C3834"/>
    <w:rsid w:val="008F4E4A"/>
    <w:rsid w:val="009010DB"/>
    <w:rsid w:val="00986859"/>
    <w:rsid w:val="009B260D"/>
    <w:rsid w:val="00A067D7"/>
    <w:rsid w:val="00A31560"/>
    <w:rsid w:val="00A754E2"/>
    <w:rsid w:val="00AE124A"/>
    <w:rsid w:val="00AE64A4"/>
    <w:rsid w:val="00B8465B"/>
    <w:rsid w:val="00C2717E"/>
    <w:rsid w:val="00C92C56"/>
    <w:rsid w:val="00D512F7"/>
    <w:rsid w:val="00D80469"/>
    <w:rsid w:val="00D92A23"/>
    <w:rsid w:val="00D97FE5"/>
    <w:rsid w:val="00DA521C"/>
    <w:rsid w:val="00DB5770"/>
    <w:rsid w:val="00E317E0"/>
    <w:rsid w:val="00E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43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302"/>
  </w:style>
  <w:style w:type="paragraph" w:styleId="Stopka">
    <w:name w:val="footer"/>
    <w:basedOn w:val="Normalny"/>
    <w:link w:val="StopkaZnak"/>
    <w:uiPriority w:val="99"/>
    <w:unhideWhenUsed/>
    <w:rsid w:val="006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302"/>
  </w:style>
  <w:style w:type="paragraph" w:styleId="Tekstdymka">
    <w:name w:val="Balloon Text"/>
    <w:basedOn w:val="Normalny"/>
    <w:link w:val="TekstdymkaZnak"/>
    <w:uiPriority w:val="99"/>
    <w:semiHidden/>
    <w:unhideWhenUsed/>
    <w:rsid w:val="00A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43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302"/>
  </w:style>
  <w:style w:type="paragraph" w:styleId="Stopka">
    <w:name w:val="footer"/>
    <w:basedOn w:val="Normalny"/>
    <w:link w:val="StopkaZnak"/>
    <w:uiPriority w:val="99"/>
    <w:unhideWhenUsed/>
    <w:rsid w:val="006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ebna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tebn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tura@ug.isteb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8EE9-7B08-4B8C-992F-E70AD82F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16</cp:revision>
  <dcterms:created xsi:type="dcterms:W3CDTF">2013-04-08T12:23:00Z</dcterms:created>
  <dcterms:modified xsi:type="dcterms:W3CDTF">2016-06-07T13:05:00Z</dcterms:modified>
</cp:coreProperties>
</file>